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BC" w:rsidRDefault="00346EBC" w:rsidP="00346EBC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EBC" w:rsidRDefault="00346EBC" w:rsidP="00346EBC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346EBC" w:rsidRDefault="00346EBC" w:rsidP="00346EB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346EBC" w:rsidRDefault="00346EBC" w:rsidP="00346EB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346EBC" w:rsidRDefault="00346EBC" w:rsidP="00346EB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>
        <w:rPr>
          <w:b/>
          <w:bCs/>
          <w:sz w:val="40"/>
          <w:szCs w:val="40"/>
        </w:rPr>
        <w:t>Озерный</w:t>
      </w:r>
      <w:proofErr w:type="gramEnd"/>
      <w:r>
        <w:rPr>
          <w:b/>
          <w:bCs/>
          <w:sz w:val="40"/>
          <w:szCs w:val="40"/>
        </w:rPr>
        <w:t xml:space="preserve"> Тверской области</w:t>
      </w:r>
    </w:p>
    <w:p w:rsidR="00346EBC" w:rsidRDefault="00346EBC" w:rsidP="00346EBC">
      <w:pPr>
        <w:jc w:val="center"/>
        <w:rPr>
          <w:b/>
          <w:sz w:val="28"/>
          <w:szCs w:val="28"/>
        </w:rPr>
      </w:pPr>
    </w:p>
    <w:p w:rsidR="00346EBC" w:rsidRDefault="00346EBC" w:rsidP="00346EBC">
      <w:pPr>
        <w:jc w:val="center"/>
        <w:rPr>
          <w:b/>
          <w:sz w:val="28"/>
          <w:szCs w:val="28"/>
        </w:rPr>
      </w:pPr>
    </w:p>
    <w:p w:rsidR="00346EBC" w:rsidRDefault="00346EBC" w:rsidP="00346EBC">
      <w:pPr>
        <w:pStyle w:val="a4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346EBC" w:rsidRDefault="00346EBC" w:rsidP="00346EBC">
      <w:pPr>
        <w:jc w:val="center"/>
        <w:rPr>
          <w:b/>
          <w:sz w:val="28"/>
          <w:szCs w:val="28"/>
        </w:rPr>
      </w:pPr>
    </w:p>
    <w:p w:rsidR="00346EBC" w:rsidRDefault="00346EBC" w:rsidP="00346EBC">
      <w:pPr>
        <w:jc w:val="center"/>
        <w:rPr>
          <w:b/>
          <w:sz w:val="28"/>
          <w:szCs w:val="28"/>
        </w:rPr>
      </w:pPr>
    </w:p>
    <w:p w:rsidR="00346EBC" w:rsidRDefault="00E86B4C" w:rsidP="00346EBC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27</w:t>
      </w:r>
      <w:r w:rsidR="00346EB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.12.2022 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№ 236</w:t>
      </w:r>
    </w:p>
    <w:p w:rsidR="00346EBC" w:rsidRDefault="00346EBC" w:rsidP="00346EBC">
      <w:pPr>
        <w:rPr>
          <w:sz w:val="28"/>
          <w:szCs w:val="28"/>
        </w:rPr>
      </w:pPr>
    </w:p>
    <w:p w:rsidR="00346EBC" w:rsidRDefault="00346EBC" w:rsidP="00346EBC">
      <w:pPr>
        <w:rPr>
          <w:sz w:val="28"/>
          <w:szCs w:val="28"/>
        </w:rPr>
      </w:pPr>
    </w:p>
    <w:p w:rsidR="00346EBC" w:rsidRDefault="00346EBC" w:rsidP="00346EBC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муниципальную программу «</w:t>
      </w:r>
      <w:proofErr w:type="gramStart"/>
      <w:r>
        <w:rPr>
          <w:b/>
          <w:sz w:val="28"/>
        </w:rPr>
        <w:t>Культура</w:t>
      </w:r>
      <w:proofErr w:type="gramEnd"/>
      <w:r>
        <w:rPr>
          <w:b/>
          <w:sz w:val="28"/>
        </w:rPr>
        <w:t xml:space="preserve"> ЗАТО О</w:t>
      </w:r>
      <w:r w:rsidR="00E86B4C">
        <w:rPr>
          <w:b/>
          <w:sz w:val="28"/>
        </w:rPr>
        <w:t>зерный Тверской области» на 2023-2025</w:t>
      </w:r>
      <w:r>
        <w:rPr>
          <w:b/>
          <w:sz w:val="28"/>
        </w:rPr>
        <w:t xml:space="preserve"> годы</w:t>
      </w:r>
    </w:p>
    <w:p w:rsidR="00346EBC" w:rsidRDefault="00346EBC" w:rsidP="00346EBC">
      <w:pPr>
        <w:jc w:val="both"/>
        <w:rPr>
          <w:sz w:val="28"/>
          <w:szCs w:val="28"/>
        </w:rPr>
      </w:pPr>
    </w:p>
    <w:p w:rsidR="00346EBC" w:rsidRDefault="00346EBC" w:rsidP="00346EBC">
      <w:pPr>
        <w:jc w:val="both"/>
        <w:rPr>
          <w:sz w:val="28"/>
          <w:szCs w:val="28"/>
        </w:rPr>
      </w:pPr>
    </w:p>
    <w:p w:rsidR="00346EBC" w:rsidRDefault="00346EBC" w:rsidP="00346EBC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 соответствии с постановлением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Тверской области от 28.08.2013 г.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</w:t>
      </w:r>
      <w:r w:rsidR="0084399A">
        <w:rPr>
          <w:sz w:val="28"/>
        </w:rPr>
        <w:t>решением Думы ЗАТО Озерный от 26</w:t>
      </w:r>
      <w:r w:rsidR="00E86B4C">
        <w:rPr>
          <w:sz w:val="28"/>
        </w:rPr>
        <w:t xml:space="preserve">.12.2022 г. № </w:t>
      </w:r>
      <w:r w:rsidR="00FC4152">
        <w:rPr>
          <w:sz w:val="28"/>
        </w:rPr>
        <w:t>81</w:t>
      </w:r>
      <w:r>
        <w:rPr>
          <w:sz w:val="28"/>
        </w:rPr>
        <w:t xml:space="preserve"> "О </w:t>
      </w:r>
      <w:r w:rsidR="00FC4152">
        <w:rPr>
          <w:sz w:val="28"/>
        </w:rPr>
        <w:t>бюджете ЗАТО Озерный на</w:t>
      </w:r>
      <w:r w:rsidR="00E86B4C">
        <w:rPr>
          <w:sz w:val="28"/>
        </w:rPr>
        <w:t xml:space="preserve"> 2023 год и плановый период 2024</w:t>
      </w:r>
      <w:r>
        <w:rPr>
          <w:sz w:val="28"/>
        </w:rPr>
        <w:t xml:space="preserve"> и 2024 годов", руководствуясь статьей 36 Устава ЗАТО Озерный, </w:t>
      </w:r>
      <w:proofErr w:type="gramStart"/>
      <w:r>
        <w:rPr>
          <w:sz w:val="28"/>
        </w:rPr>
        <w:t>администрация</w:t>
      </w:r>
      <w:proofErr w:type="gramEnd"/>
      <w:r>
        <w:rPr>
          <w:sz w:val="28"/>
        </w:rPr>
        <w:t xml:space="preserve"> ЗАТО Озерный постановляет:</w:t>
      </w:r>
    </w:p>
    <w:p w:rsidR="00346EBC" w:rsidRDefault="00346EBC" w:rsidP="00346EBC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</w:p>
    <w:p w:rsidR="00346EBC" w:rsidRDefault="00346EBC" w:rsidP="00346EBC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Внести следующие изменения в муниципальную программу «Культура ЗАТО Озерн</w:t>
      </w:r>
      <w:r w:rsidR="00E86B4C">
        <w:rPr>
          <w:sz w:val="28"/>
        </w:rPr>
        <w:t>ый Тверской области» на 2023-2025</w:t>
      </w:r>
      <w:r>
        <w:rPr>
          <w:sz w:val="28"/>
        </w:rPr>
        <w:t xml:space="preserve"> годы», </w:t>
      </w:r>
      <w:bookmarkStart w:id="0" w:name="_GoBack"/>
      <w:bookmarkEnd w:id="0"/>
      <w:r>
        <w:rPr>
          <w:sz w:val="28"/>
        </w:rPr>
        <w:t xml:space="preserve">утвержденную постановлением администрации ЗАТО Озерный </w:t>
      </w:r>
      <w:r w:rsidR="00123631">
        <w:rPr>
          <w:sz w:val="28"/>
          <w:szCs w:val="28"/>
        </w:rPr>
        <w:t>от 07.11.2022г. № 193</w:t>
      </w:r>
      <w:r>
        <w:rPr>
          <w:sz w:val="28"/>
        </w:rPr>
        <w:t>:</w:t>
      </w:r>
    </w:p>
    <w:p w:rsidR="00346EBC" w:rsidRDefault="00346EBC" w:rsidP="00346EBC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Строку «Объемы и источники финансирования муниципальной программы в разрезе подпрограмм» паспорта Муниципальной программы</w:t>
      </w:r>
      <w:r>
        <w:rPr>
          <w:sz w:val="28"/>
        </w:rPr>
        <w:t xml:space="preserve"> «</w:t>
      </w:r>
      <w:proofErr w:type="gramStart"/>
      <w:r>
        <w:rPr>
          <w:sz w:val="28"/>
        </w:rPr>
        <w:t>Культура</w:t>
      </w:r>
      <w:proofErr w:type="gramEnd"/>
      <w:r>
        <w:rPr>
          <w:sz w:val="28"/>
        </w:rPr>
        <w:t xml:space="preserve"> ЗАТО О</w:t>
      </w:r>
      <w:r w:rsidR="00E86B4C">
        <w:rPr>
          <w:sz w:val="28"/>
        </w:rPr>
        <w:t>зерный Тверской области» на 2023-2025</w:t>
      </w:r>
      <w:r>
        <w:rPr>
          <w:sz w:val="28"/>
        </w:rPr>
        <w:t xml:space="preserve"> годы» </w:t>
      </w:r>
      <w:r>
        <w:rPr>
          <w:sz w:val="28"/>
          <w:szCs w:val="28"/>
        </w:rPr>
        <w:t xml:space="preserve">изложить в новой редакции: </w:t>
      </w:r>
    </w:p>
    <w:tbl>
      <w:tblPr>
        <w:tblStyle w:val="a7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346EBC" w:rsidTr="00346EBC"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BC" w:rsidRDefault="00346EB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по годам ее реализации в разрезе </w:t>
            </w:r>
            <w:r>
              <w:rPr>
                <w:lang w:eastAsia="en-US"/>
              </w:rPr>
              <w:lastRenderedPageBreak/>
              <w:t xml:space="preserve">подпрограмм </w:t>
            </w:r>
          </w:p>
        </w:tc>
        <w:tc>
          <w:tcPr>
            <w:tcW w:w="7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BC" w:rsidRDefault="00346EB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 ЗАТО Озерн</w:t>
            </w:r>
            <w:r w:rsidR="00E86B4C">
              <w:rPr>
                <w:lang w:eastAsia="en-US"/>
              </w:rPr>
              <w:t xml:space="preserve">ый Тверской области – </w:t>
            </w:r>
            <w:r>
              <w:rPr>
                <w:lang w:eastAsia="en-US"/>
              </w:rPr>
              <w:t xml:space="preserve"> </w:t>
            </w:r>
            <w:r w:rsidR="0084399A">
              <w:rPr>
                <w:lang w:eastAsia="en-US"/>
              </w:rPr>
              <w:t xml:space="preserve">85 </w:t>
            </w:r>
            <w:r w:rsidR="00CD5127">
              <w:rPr>
                <w:lang w:eastAsia="en-US"/>
              </w:rPr>
              <w:t>680,3</w:t>
            </w:r>
            <w:r>
              <w:rPr>
                <w:lang w:eastAsia="en-US"/>
              </w:rPr>
              <w:t>тыс. рублей</w:t>
            </w:r>
          </w:p>
          <w:p w:rsidR="00346EBC" w:rsidRDefault="00346EB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подпрограммы                             в тыс. рублях</w:t>
            </w:r>
          </w:p>
        </w:tc>
      </w:tr>
      <w:tr w:rsidR="00346EBC" w:rsidTr="00346E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EBC" w:rsidRDefault="00346E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BC" w:rsidRDefault="00346EB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BC" w:rsidRDefault="00346EBC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86B4C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BC" w:rsidRDefault="00346EBC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86B4C">
              <w:rPr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BC" w:rsidRDefault="00346EBC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86B4C">
              <w:rPr>
                <w:lang w:eastAsia="en-US"/>
              </w:rPr>
              <w:t>5</w:t>
            </w:r>
          </w:p>
        </w:tc>
      </w:tr>
      <w:tr w:rsidR="00346EBC" w:rsidTr="00346E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EBC" w:rsidRDefault="00346E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BC" w:rsidRDefault="00346EBC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«Реализация социально-значимых проектов в сфере культуры»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BC" w:rsidRDefault="00346EBC">
            <w:pPr>
              <w:pStyle w:val="a6"/>
              <w:jc w:val="center"/>
              <w:rPr>
                <w:lang w:eastAsia="en-US"/>
              </w:rPr>
            </w:pPr>
          </w:p>
          <w:p w:rsidR="00346EBC" w:rsidRDefault="00CD512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B64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549,2</w:t>
            </w:r>
            <w:r w:rsidR="00E86B4C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BC" w:rsidRDefault="00346EBC">
            <w:pPr>
              <w:pStyle w:val="a6"/>
              <w:jc w:val="center"/>
              <w:rPr>
                <w:lang w:eastAsia="en-US"/>
              </w:rPr>
            </w:pPr>
          </w:p>
          <w:p w:rsidR="00346EBC" w:rsidRDefault="00CD512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B64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180,8</w:t>
            </w:r>
            <w:r w:rsidR="00E86B4C">
              <w:rPr>
                <w:lang w:eastAsia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EBC" w:rsidRDefault="00346EBC">
            <w:pPr>
              <w:pStyle w:val="a6"/>
              <w:jc w:val="center"/>
              <w:rPr>
                <w:lang w:eastAsia="en-US"/>
              </w:rPr>
            </w:pPr>
          </w:p>
          <w:p w:rsidR="00346EBC" w:rsidRDefault="00E86B4C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D5127">
              <w:rPr>
                <w:lang w:eastAsia="en-US"/>
              </w:rPr>
              <w:t>23</w:t>
            </w:r>
            <w:r w:rsidR="004B64F0">
              <w:rPr>
                <w:lang w:eastAsia="en-US"/>
              </w:rPr>
              <w:t xml:space="preserve"> </w:t>
            </w:r>
            <w:r w:rsidR="00CD5127">
              <w:rPr>
                <w:lang w:eastAsia="en-US"/>
              </w:rPr>
              <w:t>596,3</w:t>
            </w:r>
          </w:p>
        </w:tc>
      </w:tr>
      <w:tr w:rsidR="00346EBC" w:rsidTr="00346E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EBC" w:rsidRDefault="00346E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BC" w:rsidRDefault="00346EBC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BC" w:rsidRDefault="00CD512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BC" w:rsidRDefault="00CD512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3118,0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BC" w:rsidRDefault="00CD512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3118,0</w:t>
            </w:r>
          </w:p>
        </w:tc>
      </w:tr>
      <w:tr w:rsidR="00346EBC" w:rsidTr="00346EB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EBC" w:rsidRDefault="00346EB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BC" w:rsidRDefault="00346EBC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BC" w:rsidRDefault="00CD512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30 667,2</w:t>
            </w:r>
            <w:r w:rsidR="00E86B4C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BC" w:rsidRDefault="00CD5127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28 298,8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BC" w:rsidRDefault="00E86B4C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D5127">
              <w:rPr>
                <w:lang w:eastAsia="en-US"/>
              </w:rPr>
              <w:t>26 714,3</w:t>
            </w:r>
          </w:p>
        </w:tc>
      </w:tr>
    </w:tbl>
    <w:p w:rsidR="00346EBC" w:rsidRDefault="00346EBC" w:rsidP="00346EBC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346EBC" w:rsidRDefault="00346EBC" w:rsidP="00346EBC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 xml:space="preserve">Пункты 25, 26 главы 3 «Объем финансовых ресурсов, необходимый для реализации подпрограммы»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области» изложить в новой редакции:</w:t>
      </w:r>
    </w:p>
    <w:p w:rsidR="00346EBC" w:rsidRDefault="00346EBC" w:rsidP="00346EBC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25. Общий объем бюджетных ассигнований, выделенный на реализацию подп</w:t>
      </w:r>
      <w:r w:rsidR="00E86B4C">
        <w:rPr>
          <w:sz w:val="28"/>
          <w:szCs w:val="28"/>
        </w:rPr>
        <w:t xml:space="preserve">рограммы 1, составляет </w:t>
      </w:r>
      <w:r w:rsidR="00CD5127">
        <w:rPr>
          <w:sz w:val="28"/>
          <w:szCs w:val="28"/>
        </w:rPr>
        <w:t xml:space="preserve">76 326,3 </w:t>
      </w:r>
      <w:r>
        <w:rPr>
          <w:sz w:val="28"/>
          <w:szCs w:val="28"/>
        </w:rPr>
        <w:t>тыс. рублей.</w:t>
      </w:r>
    </w:p>
    <w:p w:rsidR="00346EBC" w:rsidRDefault="00346EBC" w:rsidP="00346E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приведенный в таблице 1.</w:t>
      </w:r>
    </w:p>
    <w:p w:rsidR="00346EBC" w:rsidRDefault="00346EBC" w:rsidP="00346EBC">
      <w:pPr>
        <w:pStyle w:val="a6"/>
        <w:spacing w:line="276" w:lineRule="auto"/>
        <w:ind w:left="7080" w:firstLine="708"/>
      </w:pPr>
      <w: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843"/>
        <w:gridCol w:w="2835"/>
        <w:gridCol w:w="3260"/>
        <w:gridCol w:w="1701"/>
      </w:tblGrid>
      <w:tr w:rsidR="00346EBC" w:rsidTr="00346EBC">
        <w:trPr>
          <w:cantSplit/>
        </w:trPr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346EBC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127" w:rsidRDefault="00346EBC">
            <w:pPr>
              <w:pStyle w:val="a6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u w:val="single"/>
                <w:lang w:eastAsia="en-US"/>
              </w:rPr>
              <w:t>«</w:t>
            </w:r>
            <w:r>
              <w:rPr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</w:t>
            </w:r>
            <w:r w:rsidR="00E86B4C">
              <w:rPr>
                <w:lang w:eastAsia="en-US"/>
              </w:rPr>
              <w:t xml:space="preserve">ерный Тверской области» </w:t>
            </w:r>
          </w:p>
          <w:p w:rsidR="00346EBC" w:rsidRDefault="00CD5127">
            <w:pPr>
              <w:pStyle w:val="a6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76 326,3</w:t>
            </w:r>
            <w:r w:rsidR="004B64F0">
              <w:rPr>
                <w:lang w:eastAsia="en-US"/>
              </w:rPr>
              <w:t xml:space="preserve"> </w:t>
            </w:r>
            <w:r w:rsidR="00346EBC">
              <w:rPr>
                <w:lang w:eastAsia="en-US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346EBC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346EBC" w:rsidRDefault="00346EBC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346EBC" w:rsidTr="00346EBC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46EBC" w:rsidRDefault="00346EBC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346EBC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</w:p>
          <w:p w:rsidR="00346EBC" w:rsidRDefault="00346EBC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 xml:space="preserve">Сохранение и развитие культурного </w:t>
            </w:r>
            <w:proofErr w:type="gramStart"/>
            <w:r>
              <w:rPr>
                <w:color w:val="000000"/>
                <w:lang w:eastAsia="en-US"/>
              </w:rPr>
              <w:t>потенциала</w:t>
            </w:r>
            <w:proofErr w:type="gramEnd"/>
            <w:r>
              <w:rPr>
                <w:color w:val="000000"/>
                <w:lang w:eastAsia="en-US"/>
              </w:rPr>
              <w:t xml:space="preserve"> ЗАТО Озерный</w:t>
            </w:r>
            <w:r>
              <w:rPr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346EBC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Задача 2 </w:t>
            </w:r>
          </w:p>
          <w:p w:rsidR="00346EBC" w:rsidRDefault="00346EBC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>
              <w:rPr>
                <w:color w:val="000000"/>
                <w:lang w:eastAsia="en-US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>
              <w:rPr>
                <w:color w:val="000000"/>
                <w:lang w:eastAsia="en-US"/>
              </w:rPr>
              <w:t>культуры</w:t>
            </w:r>
            <w:proofErr w:type="gramEnd"/>
            <w:r>
              <w:rPr>
                <w:color w:val="000000"/>
                <w:lang w:eastAsia="en-US"/>
              </w:rPr>
              <w:t xml:space="preserve">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46EBC" w:rsidRDefault="00346EBC">
            <w:pPr>
              <w:rPr>
                <w:rFonts w:eastAsia="Calibri"/>
                <w:lang w:eastAsia="en-US"/>
              </w:rPr>
            </w:pPr>
          </w:p>
        </w:tc>
      </w:tr>
      <w:tr w:rsidR="00346EBC" w:rsidTr="00346EBC">
        <w:trPr>
          <w:cantSplit/>
          <w:trHeight w:val="545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E86B4C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  <w:r w:rsidR="00346EBC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CD512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27 499,2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CD512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  <w:r w:rsidR="00E86B4C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CD512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27 549,2</w:t>
            </w:r>
            <w:r w:rsidR="00FC4152">
              <w:rPr>
                <w:lang w:eastAsia="en-US"/>
              </w:rPr>
              <w:t xml:space="preserve"> </w:t>
            </w:r>
          </w:p>
        </w:tc>
      </w:tr>
      <w:tr w:rsidR="00346EBC" w:rsidTr="00346EBC">
        <w:trPr>
          <w:cantSplit/>
          <w:trHeight w:val="471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E86B4C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  <w:r w:rsidR="00346EBC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CD512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25 130,8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346EBC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84399A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25 18</w:t>
            </w:r>
            <w:r w:rsidR="00CD5127">
              <w:rPr>
                <w:lang w:eastAsia="en-US"/>
              </w:rPr>
              <w:t>0,8</w:t>
            </w:r>
            <w:r w:rsidR="00FC4152">
              <w:rPr>
                <w:lang w:eastAsia="en-US"/>
              </w:rPr>
              <w:t xml:space="preserve"> </w:t>
            </w:r>
          </w:p>
        </w:tc>
      </w:tr>
      <w:tr w:rsidR="00346EBC" w:rsidTr="00346EBC">
        <w:trPr>
          <w:cantSplit/>
          <w:trHeight w:val="42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EBC" w:rsidRDefault="00346EBC">
            <w:pPr>
              <w:pStyle w:val="a6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46EBC" w:rsidRDefault="00E86B4C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  <w:r w:rsidR="00346EBC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CD512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23 546,3</w:t>
            </w:r>
            <w:r w:rsidR="00FC4152">
              <w:rPr>
                <w:lang w:eastAsia="en-US"/>
              </w:rPr>
              <w:t xml:space="preserve"> </w:t>
            </w:r>
            <w:r w:rsidR="00346EBC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346EBC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CD512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23 596,3</w:t>
            </w:r>
            <w:r w:rsidR="00FC4152">
              <w:rPr>
                <w:lang w:eastAsia="en-US"/>
              </w:rPr>
              <w:t xml:space="preserve"> </w:t>
            </w:r>
          </w:p>
        </w:tc>
      </w:tr>
      <w:tr w:rsidR="00346EBC" w:rsidTr="00346EBC">
        <w:trPr>
          <w:cantSplit/>
          <w:trHeight w:val="75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346EBC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CD512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76 176,3</w:t>
            </w:r>
            <w:r w:rsidR="00FC4152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123631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D5127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EBC" w:rsidRDefault="00CD5127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76 326,3</w:t>
            </w:r>
            <w:r w:rsidR="00FC4152">
              <w:rPr>
                <w:lang w:eastAsia="en-US"/>
              </w:rPr>
              <w:t xml:space="preserve"> </w:t>
            </w:r>
          </w:p>
        </w:tc>
      </w:tr>
    </w:tbl>
    <w:p w:rsidR="00346EBC" w:rsidRDefault="00346EBC" w:rsidP="00346EBC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346EBC" w:rsidRDefault="00346EBC" w:rsidP="00346EBC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>
        <w:rPr>
          <w:sz w:val="28"/>
          <w:szCs w:val="28"/>
        </w:rPr>
        <w:tab/>
        <w:t xml:space="preserve">Приложение «Характеристика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«Культура ЗАТО Озерный Тверской </w:t>
      </w:r>
      <w:r w:rsidR="00E86B4C">
        <w:rPr>
          <w:sz w:val="28"/>
          <w:szCs w:val="28"/>
        </w:rPr>
        <w:t>области» на 2023-2025</w:t>
      </w:r>
      <w:r>
        <w:rPr>
          <w:sz w:val="28"/>
          <w:szCs w:val="28"/>
        </w:rPr>
        <w:t xml:space="preserve"> годы» изложить в новой редакции (Приложение).</w:t>
      </w:r>
    </w:p>
    <w:p w:rsidR="00346EBC" w:rsidRDefault="00346EBC" w:rsidP="00346EBC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>
        <w:rPr>
          <w:spacing w:val="-3"/>
          <w:sz w:val="28"/>
          <w:szCs w:val="28"/>
        </w:rPr>
        <w:t>администрации</w:t>
      </w:r>
      <w:proofErr w:type="gramEnd"/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346EBC" w:rsidRDefault="00346EBC" w:rsidP="00346EBC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ab/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 опубликовать в газете «Дни Озерного» и разместить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Озерный в сети Интернет </w:t>
      </w:r>
      <w:r>
        <w:rPr>
          <w:color w:val="000000" w:themeColor="text1"/>
          <w:sz w:val="28"/>
          <w:szCs w:val="28"/>
        </w:rPr>
        <w:t>(</w:t>
      </w:r>
      <w:hyperlink r:id="rId5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www.ozerny.ru</w:t>
        </w:r>
      </w:hyperlink>
      <w:r>
        <w:rPr>
          <w:color w:val="000000" w:themeColor="text1"/>
          <w:sz w:val="28"/>
          <w:szCs w:val="28"/>
        </w:rPr>
        <w:t>).</w:t>
      </w:r>
    </w:p>
    <w:p w:rsidR="00346EBC" w:rsidRDefault="00346EBC" w:rsidP="00346EBC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4.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Постановление вступает в силу </w:t>
      </w:r>
      <w:proofErr w:type="gramStart"/>
      <w:r>
        <w:rPr>
          <w:color w:val="000000" w:themeColor="text1"/>
          <w:sz w:val="28"/>
          <w:szCs w:val="28"/>
        </w:rPr>
        <w:t>с даты опубликования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346EBC" w:rsidRDefault="00346EBC" w:rsidP="00346EBC">
      <w:pPr>
        <w:rPr>
          <w:b/>
          <w:sz w:val="28"/>
          <w:szCs w:val="28"/>
        </w:rPr>
      </w:pPr>
    </w:p>
    <w:p w:rsidR="00346EBC" w:rsidRDefault="00346EBC" w:rsidP="00346EBC">
      <w:pPr>
        <w:rPr>
          <w:b/>
          <w:sz w:val="28"/>
          <w:szCs w:val="28"/>
        </w:rPr>
      </w:pPr>
    </w:p>
    <w:p w:rsidR="00346EBC" w:rsidRDefault="00346EBC" w:rsidP="00346EBC">
      <w:pPr>
        <w:rPr>
          <w:b/>
          <w:sz w:val="28"/>
          <w:szCs w:val="28"/>
        </w:rPr>
      </w:pPr>
    </w:p>
    <w:p w:rsidR="00346EBC" w:rsidRDefault="00346EBC" w:rsidP="00346EBC">
      <w:pPr>
        <w:rPr>
          <w:b/>
          <w:sz w:val="28"/>
          <w:szCs w:val="28"/>
        </w:rPr>
      </w:pPr>
    </w:p>
    <w:p w:rsidR="00346EBC" w:rsidRDefault="00346EBC" w:rsidP="00346EB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Озерный                                                                  Н.А. Яковлева</w:t>
      </w:r>
    </w:p>
    <w:p w:rsidR="00346EBC" w:rsidRDefault="00346EBC" w:rsidP="00346EBC">
      <w:pPr>
        <w:rPr>
          <w:b/>
          <w:sz w:val="28"/>
          <w:szCs w:val="28"/>
        </w:rPr>
      </w:pPr>
    </w:p>
    <w:p w:rsidR="00346EBC" w:rsidRDefault="00346EBC" w:rsidP="00346EBC">
      <w:pPr>
        <w:rPr>
          <w:b/>
          <w:sz w:val="28"/>
          <w:szCs w:val="28"/>
        </w:rPr>
      </w:pPr>
    </w:p>
    <w:p w:rsidR="00346EBC" w:rsidRDefault="00346EBC" w:rsidP="00346EBC">
      <w:pPr>
        <w:rPr>
          <w:b/>
          <w:sz w:val="28"/>
          <w:szCs w:val="28"/>
        </w:rPr>
      </w:pPr>
    </w:p>
    <w:p w:rsidR="00346EBC" w:rsidRDefault="00346EBC" w:rsidP="00346EBC">
      <w:pPr>
        <w:rPr>
          <w:b/>
          <w:sz w:val="28"/>
          <w:szCs w:val="28"/>
        </w:rPr>
      </w:pPr>
    </w:p>
    <w:p w:rsidR="00346EBC" w:rsidRDefault="00346EBC" w:rsidP="00346EBC">
      <w:pPr>
        <w:rPr>
          <w:b/>
          <w:sz w:val="28"/>
          <w:szCs w:val="28"/>
        </w:rPr>
      </w:pPr>
    </w:p>
    <w:p w:rsidR="00346EBC" w:rsidRDefault="00346EBC" w:rsidP="00346EBC"/>
    <w:p w:rsidR="00346EBC" w:rsidRDefault="00346EBC" w:rsidP="00346EBC"/>
    <w:p w:rsidR="00346EBC" w:rsidRDefault="00346EBC" w:rsidP="00346EBC"/>
    <w:p w:rsidR="00346EBC" w:rsidRDefault="00346EBC" w:rsidP="00346EBC"/>
    <w:p w:rsidR="00346EBC" w:rsidRDefault="00346EBC" w:rsidP="00346EBC"/>
    <w:p w:rsidR="00346EBC" w:rsidRDefault="00346EBC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/>
    <w:p w:rsidR="00E73E7A" w:rsidRDefault="00E73E7A" w:rsidP="00346EBC">
      <w:pPr>
        <w:sectPr w:rsidR="00E73E7A" w:rsidSect="00EE33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2" w:type="dxa"/>
        <w:tblInd w:w="-743" w:type="dxa"/>
        <w:tblLayout w:type="fixed"/>
        <w:tblLook w:val="04A0"/>
      </w:tblPr>
      <w:tblGrid>
        <w:gridCol w:w="378"/>
        <w:gridCol w:w="331"/>
        <w:gridCol w:w="283"/>
        <w:gridCol w:w="284"/>
        <w:gridCol w:w="284"/>
        <w:gridCol w:w="308"/>
        <w:gridCol w:w="25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544"/>
        <w:gridCol w:w="709"/>
        <w:gridCol w:w="992"/>
        <w:gridCol w:w="992"/>
        <w:gridCol w:w="1135"/>
        <w:gridCol w:w="993"/>
        <w:gridCol w:w="851"/>
      </w:tblGrid>
      <w:tr w:rsidR="00B34996" w:rsidRPr="00B34996" w:rsidTr="00B34996">
        <w:trPr>
          <w:gridAfter w:val="2"/>
          <w:wAfter w:w="1844" w:type="dxa"/>
          <w:trHeight w:val="289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  <w:r w:rsidRPr="00B34996">
              <w:rPr>
                <w:sz w:val="22"/>
                <w:szCs w:val="22"/>
              </w:rPr>
              <w:t xml:space="preserve">Приложение </w:t>
            </w:r>
          </w:p>
        </w:tc>
      </w:tr>
      <w:tr w:rsidR="00B34996" w:rsidRPr="00B34996" w:rsidTr="00B34996">
        <w:trPr>
          <w:gridAfter w:val="2"/>
          <w:wAfter w:w="1844" w:type="dxa"/>
          <w:trHeight w:val="2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  <w:r w:rsidRPr="00B34996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B34996">
              <w:rPr>
                <w:sz w:val="22"/>
                <w:szCs w:val="22"/>
              </w:rPr>
              <w:t>Администрации</w:t>
            </w:r>
            <w:proofErr w:type="gramEnd"/>
            <w:r w:rsidRPr="00B34996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B34996" w:rsidRPr="00B34996" w:rsidTr="00B34996">
        <w:trPr>
          <w:gridAfter w:val="2"/>
          <w:wAfter w:w="1844" w:type="dxa"/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  <w:r w:rsidRPr="00B34996">
              <w:rPr>
                <w:sz w:val="22"/>
                <w:szCs w:val="22"/>
              </w:rPr>
              <w:t>от "27" декабря 2022 г. № 236</w:t>
            </w:r>
          </w:p>
        </w:tc>
      </w:tr>
      <w:tr w:rsidR="00B34996" w:rsidRPr="00B34996" w:rsidTr="00B34996">
        <w:trPr>
          <w:gridAfter w:val="2"/>
          <w:wAfter w:w="1844" w:type="dxa"/>
          <w:trHeight w:val="289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  <w:r w:rsidRPr="00B34996">
              <w:rPr>
                <w:sz w:val="22"/>
                <w:szCs w:val="22"/>
              </w:rPr>
              <w:t>Приложение 2</w:t>
            </w:r>
          </w:p>
        </w:tc>
      </w:tr>
      <w:tr w:rsidR="00B34996" w:rsidRPr="00B34996" w:rsidTr="00B34996">
        <w:trPr>
          <w:gridAfter w:val="2"/>
          <w:wAfter w:w="1844" w:type="dxa"/>
          <w:trHeight w:val="289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  <w:r w:rsidRPr="00B34996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B34996">
              <w:rPr>
                <w:sz w:val="22"/>
                <w:szCs w:val="22"/>
              </w:rPr>
              <w:t>Администрации</w:t>
            </w:r>
            <w:proofErr w:type="gramEnd"/>
            <w:r w:rsidRPr="00B34996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B34996" w:rsidRPr="00B34996" w:rsidTr="00B34996">
        <w:trPr>
          <w:gridAfter w:val="2"/>
          <w:wAfter w:w="1844" w:type="dxa"/>
          <w:trHeight w:val="289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jc w:val="center"/>
              <w:rPr>
                <w:sz w:val="22"/>
                <w:szCs w:val="22"/>
              </w:rPr>
            </w:pPr>
            <w:r w:rsidRPr="00B34996">
              <w:rPr>
                <w:sz w:val="22"/>
                <w:szCs w:val="22"/>
              </w:rPr>
              <w:t>от "07" ноября 2022 г. № 193</w:t>
            </w:r>
          </w:p>
        </w:tc>
      </w:tr>
      <w:tr w:rsidR="00B34996" w:rsidRPr="00B34996" w:rsidTr="00B34996">
        <w:trPr>
          <w:trHeight w:val="37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996" w:rsidRPr="00B34996" w:rsidTr="00B34996">
        <w:trPr>
          <w:gridAfter w:val="2"/>
          <w:wAfter w:w="1844" w:type="dxa"/>
          <w:trHeight w:val="375"/>
        </w:trPr>
        <w:tc>
          <w:tcPr>
            <w:tcW w:w="1431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8"/>
                <w:szCs w:val="28"/>
              </w:rPr>
            </w:pPr>
            <w:r w:rsidRPr="00B34996">
              <w:rPr>
                <w:b/>
                <w:bCs/>
                <w:sz w:val="28"/>
                <w:szCs w:val="28"/>
              </w:rPr>
              <w:t xml:space="preserve">Характеристика   муниципальной   </w:t>
            </w:r>
            <w:proofErr w:type="gramStart"/>
            <w:r w:rsidRPr="00B34996">
              <w:rPr>
                <w:b/>
                <w:bCs/>
                <w:sz w:val="28"/>
                <w:szCs w:val="28"/>
              </w:rPr>
              <w:t>программы</w:t>
            </w:r>
            <w:proofErr w:type="gramEnd"/>
            <w:r w:rsidRPr="00B34996">
              <w:rPr>
                <w:b/>
                <w:bCs/>
                <w:sz w:val="28"/>
                <w:szCs w:val="28"/>
              </w:rPr>
              <w:t xml:space="preserve">  ЗАТО Озерный Тверской области</w:t>
            </w:r>
          </w:p>
        </w:tc>
      </w:tr>
      <w:tr w:rsidR="00B34996" w:rsidRPr="00B34996" w:rsidTr="00B34996">
        <w:trPr>
          <w:gridAfter w:val="2"/>
          <w:wAfter w:w="1844" w:type="dxa"/>
          <w:trHeight w:val="375"/>
        </w:trPr>
        <w:tc>
          <w:tcPr>
            <w:tcW w:w="1431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B34996">
              <w:rPr>
                <w:i/>
                <w:iCs/>
                <w:sz w:val="28"/>
                <w:szCs w:val="28"/>
                <w:u w:val="single"/>
              </w:rPr>
              <w:t>«</w:t>
            </w:r>
            <w:proofErr w:type="gramStart"/>
            <w:r w:rsidRPr="00B34996">
              <w:rPr>
                <w:i/>
                <w:iCs/>
                <w:sz w:val="28"/>
                <w:szCs w:val="28"/>
                <w:u w:val="single"/>
              </w:rPr>
              <w:t>Культура</w:t>
            </w:r>
            <w:proofErr w:type="gramEnd"/>
            <w:r w:rsidRPr="00B34996">
              <w:rPr>
                <w:i/>
                <w:iCs/>
                <w:sz w:val="28"/>
                <w:szCs w:val="28"/>
                <w:u w:val="single"/>
              </w:rPr>
              <w:t xml:space="preserve"> ЗАТО Озерный Тверской области» на 2023-2025 годы</w:t>
            </w:r>
          </w:p>
        </w:tc>
      </w:tr>
      <w:tr w:rsidR="00B34996" w:rsidRPr="00B34996" w:rsidTr="00B34996">
        <w:trPr>
          <w:trHeight w:val="37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136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996" w:rsidRPr="00B34996" w:rsidRDefault="00B34996" w:rsidP="00B34996">
            <w:pPr>
              <w:jc w:val="center"/>
              <w:rPr>
                <w:i/>
                <w:iCs/>
                <w:sz w:val="16"/>
                <w:szCs w:val="16"/>
              </w:rPr>
            </w:pPr>
            <w:r w:rsidRPr="00B34996">
              <w:rPr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</w:tr>
      <w:tr w:rsidR="00B34996" w:rsidRPr="00B34996" w:rsidTr="00B34996">
        <w:trPr>
          <w:gridAfter w:val="2"/>
          <w:wAfter w:w="1844" w:type="dxa"/>
          <w:trHeight w:val="375"/>
        </w:trPr>
        <w:tc>
          <w:tcPr>
            <w:tcW w:w="1431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</w:rPr>
            </w:pPr>
            <w:r w:rsidRPr="00B34996">
              <w:rPr>
                <w:b/>
                <w:bCs/>
              </w:rPr>
              <w:t xml:space="preserve">Главный администратор  (администратор) муниципальной  </w:t>
            </w:r>
            <w:proofErr w:type="gramStart"/>
            <w:r w:rsidRPr="00B34996">
              <w:rPr>
                <w:b/>
                <w:bCs/>
              </w:rPr>
              <w:t>программы</w:t>
            </w:r>
            <w:proofErr w:type="gramEnd"/>
            <w:r w:rsidRPr="00B34996">
              <w:rPr>
                <w:b/>
                <w:bCs/>
              </w:rPr>
              <w:t xml:space="preserve"> 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B34996" w:rsidRPr="00B34996" w:rsidTr="00B34996">
        <w:trPr>
          <w:trHeight w:val="25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  <w:r w:rsidRPr="00B34996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</w:tr>
      <w:tr w:rsidR="00B34996" w:rsidRPr="00B34996" w:rsidTr="00B34996">
        <w:trPr>
          <w:trHeight w:val="39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  <w:r w:rsidRPr="00B34996">
              <w:rPr>
                <w:sz w:val="22"/>
                <w:szCs w:val="22"/>
              </w:rPr>
              <w:t>Принятые обозначения и сокращения: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996" w:rsidRPr="00B34996" w:rsidTr="00B34996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  <w:r w:rsidRPr="00B34996">
              <w:rPr>
                <w:sz w:val="22"/>
                <w:szCs w:val="22"/>
              </w:rPr>
              <w:t xml:space="preserve">1. Программа - муниципальная  </w:t>
            </w:r>
            <w:proofErr w:type="gramStart"/>
            <w:r w:rsidRPr="00B34996">
              <w:rPr>
                <w:sz w:val="22"/>
                <w:szCs w:val="22"/>
              </w:rPr>
              <w:t>программа</w:t>
            </w:r>
            <w:proofErr w:type="gramEnd"/>
            <w:r w:rsidRPr="00B34996">
              <w:rPr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</w:tr>
      <w:tr w:rsidR="00B34996" w:rsidRPr="00B34996" w:rsidTr="00B34996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  <w:r w:rsidRPr="00B34996">
              <w:rPr>
                <w:sz w:val="22"/>
                <w:szCs w:val="22"/>
              </w:rPr>
              <w:t xml:space="preserve">2. Подпрограмма - подпрограмма муниципальной  </w:t>
            </w:r>
            <w:proofErr w:type="gramStart"/>
            <w:r w:rsidRPr="00B34996">
              <w:rPr>
                <w:sz w:val="22"/>
                <w:szCs w:val="22"/>
              </w:rPr>
              <w:t>программы</w:t>
            </w:r>
            <w:proofErr w:type="gramEnd"/>
            <w:r w:rsidRPr="00B34996">
              <w:rPr>
                <w:sz w:val="22"/>
                <w:szCs w:val="22"/>
              </w:rPr>
              <w:t xml:space="preserve">  ЗАТО Озерный Тверской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</w:rPr>
            </w:pPr>
          </w:p>
        </w:tc>
      </w:tr>
      <w:tr w:rsidR="00B34996" w:rsidRPr="00B34996" w:rsidTr="00B34996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96" w:rsidRPr="00B34996" w:rsidRDefault="00B34996" w:rsidP="00B3499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i/>
                <w:i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jc w:val="both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jc w:val="both"/>
              <w:rPr>
                <w:i/>
                <w:i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jc w:val="both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jc w:val="both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996" w:rsidRPr="00B34996" w:rsidRDefault="00B34996" w:rsidP="00B34996">
            <w:pPr>
              <w:jc w:val="both"/>
              <w:rPr>
                <w:i/>
                <w:iCs/>
              </w:rPr>
            </w:pPr>
          </w:p>
        </w:tc>
      </w:tr>
      <w:tr w:rsidR="00B34996" w:rsidRPr="00B34996" w:rsidTr="00B34996">
        <w:trPr>
          <w:gridAfter w:val="1"/>
          <w:wAfter w:w="851" w:type="dxa"/>
          <w:trHeight w:val="360"/>
        </w:trPr>
        <w:tc>
          <w:tcPr>
            <w:tcW w:w="4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8"/>
                <w:szCs w:val="18"/>
              </w:rPr>
            </w:pPr>
            <w:r w:rsidRPr="00B34996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8"/>
                <w:szCs w:val="18"/>
              </w:rPr>
            </w:pPr>
            <w:r w:rsidRPr="00B34996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8"/>
                <w:szCs w:val="18"/>
              </w:rPr>
            </w:pPr>
            <w:r w:rsidRPr="00B34996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8"/>
                <w:szCs w:val="18"/>
              </w:rPr>
            </w:pPr>
            <w:r w:rsidRPr="00B34996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8"/>
                <w:szCs w:val="18"/>
              </w:rPr>
            </w:pPr>
            <w:r w:rsidRPr="00B34996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B34996" w:rsidRPr="00B34996" w:rsidTr="00B34996">
        <w:trPr>
          <w:gridAfter w:val="1"/>
          <w:wAfter w:w="851" w:type="dxa"/>
          <w:trHeight w:val="432"/>
        </w:trPr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8"/>
                <w:szCs w:val="18"/>
              </w:rPr>
            </w:pPr>
            <w:r w:rsidRPr="00B34996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8"/>
                <w:szCs w:val="18"/>
              </w:rPr>
            </w:pPr>
            <w:r w:rsidRPr="00B34996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8"/>
                <w:szCs w:val="18"/>
              </w:rPr>
            </w:pPr>
            <w:r w:rsidRPr="00B34996">
              <w:rPr>
                <w:sz w:val="18"/>
                <w:szCs w:val="18"/>
              </w:rPr>
              <w:t>подраздел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8"/>
                <w:szCs w:val="18"/>
              </w:rPr>
            </w:pPr>
            <w:r w:rsidRPr="00B34996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96" w:rsidRPr="00B34996" w:rsidRDefault="00B34996" w:rsidP="00B3499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96" w:rsidRPr="00B34996" w:rsidRDefault="00B34996" w:rsidP="00B349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96" w:rsidRPr="00B34996" w:rsidRDefault="00B34996" w:rsidP="00B3499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96" w:rsidRPr="00B34996" w:rsidRDefault="00B34996" w:rsidP="00B349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96" w:rsidRPr="00B34996" w:rsidRDefault="00B34996" w:rsidP="00B34996">
            <w:pPr>
              <w:rPr>
                <w:sz w:val="20"/>
                <w:szCs w:val="20"/>
              </w:rPr>
            </w:pPr>
          </w:p>
        </w:tc>
      </w:tr>
      <w:tr w:rsidR="00B34996" w:rsidRPr="00B34996" w:rsidTr="00B34996">
        <w:trPr>
          <w:trHeight w:val="795"/>
        </w:trPr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96" w:rsidRPr="00B34996" w:rsidRDefault="00B34996" w:rsidP="00B34996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96" w:rsidRPr="00B34996" w:rsidRDefault="00B34996" w:rsidP="00B3499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96" w:rsidRPr="00B34996" w:rsidRDefault="00B34996" w:rsidP="00B349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96" w:rsidRPr="00B34996" w:rsidRDefault="00B34996" w:rsidP="00B3499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996" w:rsidRPr="00B34996" w:rsidRDefault="00B34996" w:rsidP="00B3499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96" w:rsidRPr="00B34996" w:rsidRDefault="00B34996" w:rsidP="00B349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96" w:rsidRPr="00B34996" w:rsidRDefault="00B34996" w:rsidP="00B349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8"/>
                <w:szCs w:val="18"/>
              </w:rPr>
            </w:pPr>
            <w:r w:rsidRPr="00B34996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8"/>
                <w:szCs w:val="18"/>
              </w:rPr>
            </w:pPr>
            <w:r w:rsidRPr="00B34996">
              <w:rPr>
                <w:sz w:val="18"/>
                <w:szCs w:val="18"/>
              </w:rPr>
              <w:t>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8"/>
                <w:szCs w:val="18"/>
              </w:rPr>
            </w:pPr>
            <w:r w:rsidRPr="00B34996">
              <w:rPr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8"/>
                <w:szCs w:val="18"/>
              </w:rPr>
            </w:pPr>
            <w:r w:rsidRPr="00B34996">
              <w:rPr>
                <w:sz w:val="18"/>
                <w:szCs w:val="18"/>
              </w:rPr>
              <w:t>год  достижения</w:t>
            </w:r>
          </w:p>
        </w:tc>
      </w:tr>
      <w:tr w:rsidR="00B34996" w:rsidRPr="00B34996" w:rsidTr="00B34996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16"/>
                <w:szCs w:val="16"/>
              </w:rPr>
            </w:pPr>
            <w:r w:rsidRPr="00B34996">
              <w:rPr>
                <w:sz w:val="16"/>
                <w:szCs w:val="16"/>
              </w:rPr>
              <w:t>34</w:t>
            </w:r>
          </w:p>
        </w:tc>
      </w:tr>
      <w:tr w:rsidR="00B34996" w:rsidRPr="00B34996" w:rsidTr="00B34996">
        <w:trPr>
          <w:trHeight w:val="6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Программа «</w:t>
            </w:r>
            <w:proofErr w:type="gramStart"/>
            <w:r w:rsidRPr="00B34996">
              <w:rPr>
                <w:b/>
                <w:bCs/>
                <w:sz w:val="20"/>
                <w:szCs w:val="20"/>
              </w:rPr>
              <w:t>Культура</w:t>
            </w:r>
            <w:proofErr w:type="gramEnd"/>
            <w:r w:rsidRPr="00B34996">
              <w:rPr>
                <w:b/>
                <w:bCs/>
                <w:sz w:val="20"/>
                <w:szCs w:val="20"/>
              </w:rPr>
              <w:t xml:space="preserve"> ЗАТО Озерный Тверской области» на 2023-2025 годы, 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30 667,2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28 298,8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26 714,3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85 680,3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5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 xml:space="preserve">Цель 1                                                                                                                                                             </w:t>
            </w:r>
            <w:r w:rsidRPr="00B34996">
              <w:rPr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30 667,2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28 298,8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26 714,3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85 680,3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                           "Уровень удовлетворенности </w:t>
            </w:r>
            <w:proofErr w:type="gramStart"/>
            <w:r w:rsidRPr="00B34996">
              <w:rPr>
                <w:i/>
                <w:iCs/>
                <w:sz w:val="20"/>
                <w:szCs w:val="20"/>
              </w:rPr>
              <w:t>населения</w:t>
            </w:r>
            <w:proofErr w:type="gramEnd"/>
            <w:r w:rsidRPr="00B34996">
              <w:rPr>
                <w:i/>
                <w:iCs/>
                <w:sz w:val="20"/>
                <w:szCs w:val="20"/>
              </w:rPr>
              <w:t xml:space="preserve"> ЗАТО Озерный Тверской области культурной жизнью"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6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 xml:space="preserve">Показатель 2                                                                                                                        "Количество муниципальных услуг в сфере </w:t>
            </w:r>
            <w:proofErr w:type="gramStart"/>
            <w:r w:rsidRPr="00B34996">
              <w:rPr>
                <w:i/>
                <w:iCs/>
                <w:sz w:val="20"/>
                <w:szCs w:val="20"/>
              </w:rPr>
              <w:t>культуры</w:t>
            </w:r>
            <w:proofErr w:type="gramEnd"/>
            <w:r w:rsidRPr="00B34996">
              <w:rPr>
                <w:i/>
                <w:iCs/>
                <w:sz w:val="20"/>
                <w:szCs w:val="20"/>
              </w:rPr>
              <w:t xml:space="preserve"> ЗАТО Озерный Тверской области, предоставляемых муниципальными учреждениями культуры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499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309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 xml:space="preserve">Подпрограмма 1                                                                                             "Реализация социально значимых проектов в сфере культуры и дополнительного образования художественной </w:t>
            </w:r>
            <w:proofErr w:type="gramStart"/>
            <w:r w:rsidRPr="00B34996">
              <w:rPr>
                <w:b/>
                <w:bCs/>
                <w:sz w:val="20"/>
                <w:szCs w:val="20"/>
              </w:rPr>
              <w:t>направленности</w:t>
            </w:r>
            <w:proofErr w:type="gramEnd"/>
            <w:r w:rsidRPr="00B34996">
              <w:rPr>
                <w:b/>
                <w:bCs/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27 549,2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25 180,8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23 596,3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76 326,3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9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34996" w:rsidRPr="00B34996" w:rsidRDefault="00B34996" w:rsidP="00B34996">
            <w:pPr>
              <w:rPr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 xml:space="preserve">Задача 1   </w:t>
            </w:r>
            <w:r w:rsidRPr="00B34996">
              <w:rPr>
                <w:sz w:val="20"/>
                <w:szCs w:val="20"/>
              </w:rPr>
              <w:t xml:space="preserve">                                                                                                             "Сохранение и развитие культурного </w:t>
            </w:r>
            <w:proofErr w:type="gramStart"/>
            <w:r w:rsidRPr="00B34996">
              <w:rPr>
                <w:sz w:val="20"/>
                <w:szCs w:val="20"/>
              </w:rPr>
              <w:t>потенциала</w:t>
            </w:r>
            <w:proofErr w:type="gramEnd"/>
            <w:r w:rsidRPr="00B34996">
              <w:rPr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27 499,2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25 130,8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23 546,3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76 176,3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92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                                         "Темп роста посещений МБУ "Библиотека"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>Показатель  2                                                                                                                                             "Доля библиотечного фонда в электронном каталоге"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>Показатель 3                                                                                                                                                                                     "Количество проведенных МБУ "Библиотека" ЗАТО Озерный Тверской области массовых мероприятий (информационных культурно-просветительских и др.)"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499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80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4996" w:rsidRPr="00B34996" w:rsidRDefault="00B34996" w:rsidP="00B34996">
            <w:pPr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Мероприятие 1.1                                                                                              "Библиотечное обслуживание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1 293,5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1 424,4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1 424,4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4 142,3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91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"Темп роста посещений культурно-массовых мероприятий МБУ </w:t>
            </w:r>
            <w:proofErr w:type="gramStart"/>
            <w:r w:rsidRPr="00B34996">
              <w:rPr>
                <w:i/>
                <w:iCs/>
                <w:sz w:val="20"/>
                <w:szCs w:val="20"/>
              </w:rPr>
              <w:t>ДК</w:t>
            </w:r>
            <w:proofErr w:type="gramEnd"/>
            <w:r w:rsidRPr="00B34996">
              <w:rPr>
                <w:i/>
                <w:iCs/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99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 xml:space="preserve">Показатель 2 </w:t>
            </w:r>
            <w:r w:rsidRPr="00B34996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B34996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"Увеличение количества проведенных мероприятий в МБУ </w:t>
            </w:r>
            <w:proofErr w:type="gramStart"/>
            <w:r w:rsidRPr="00B34996">
              <w:rPr>
                <w:i/>
                <w:iCs/>
                <w:sz w:val="20"/>
                <w:szCs w:val="20"/>
              </w:rPr>
              <w:t>ДК</w:t>
            </w:r>
            <w:proofErr w:type="gramEnd"/>
            <w:r w:rsidRPr="00B34996">
              <w:rPr>
                <w:i/>
                <w:i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4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 xml:space="preserve">Показатель 3                                                                                                                             "Число лиц, занимающихся в МБУ </w:t>
            </w:r>
            <w:proofErr w:type="gramStart"/>
            <w:r w:rsidRPr="00B34996">
              <w:rPr>
                <w:i/>
                <w:iCs/>
                <w:sz w:val="20"/>
                <w:szCs w:val="20"/>
              </w:rPr>
              <w:t>ДК</w:t>
            </w:r>
            <w:proofErr w:type="gramEnd"/>
            <w:r w:rsidRPr="00B34996">
              <w:rPr>
                <w:i/>
                <w:iCs/>
                <w:sz w:val="20"/>
                <w:szCs w:val="20"/>
              </w:rPr>
              <w:t xml:space="preserve"> ЗАТО Озерный Тверской области творческой деятельностью на непрофессиональной (любительской) основе"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499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99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4996" w:rsidRPr="00B34996" w:rsidRDefault="00B34996" w:rsidP="00B34996">
            <w:pPr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Мероприятие 1.2                                                                                          "Создание условий для занятия творческой деятельностью на непрофессиональной (любительской) основе"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9 992,2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8 306,3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7 589,6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25 888,1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3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>Показатель 1</w:t>
            </w:r>
            <w:r w:rsidRPr="00B34996">
              <w:rPr>
                <w:b/>
                <w:bCs/>
                <w:i/>
                <w:iCs/>
                <w:sz w:val="20"/>
                <w:szCs w:val="20"/>
              </w:rPr>
              <w:t xml:space="preserve">                      </w:t>
            </w:r>
            <w:r w:rsidRPr="00B34996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"Уровень средней заработной платы работников списочного состава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31 803,2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31 803,2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31 803,2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31 803,2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9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4996" w:rsidRPr="00B34996" w:rsidRDefault="00B34996" w:rsidP="00B34996">
            <w:pPr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 xml:space="preserve">Мероприятие 1.2.1                                                                                         "На повышение заработной платы работникам учреждений </w:t>
            </w:r>
            <w:proofErr w:type="gramStart"/>
            <w:r w:rsidRPr="00B34996">
              <w:rPr>
                <w:b/>
                <w:bCs/>
                <w:sz w:val="20"/>
                <w:szCs w:val="20"/>
              </w:rPr>
              <w:t>культуры</w:t>
            </w:r>
            <w:proofErr w:type="gramEnd"/>
            <w:r w:rsidRPr="00B34996">
              <w:rPr>
                <w:b/>
                <w:bCs/>
                <w:sz w:val="20"/>
                <w:szCs w:val="20"/>
              </w:rPr>
              <w:t xml:space="preserve"> ЗАТО Озерный"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774,8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774,8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774,8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2 324,4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24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4996" w:rsidRPr="00B34996" w:rsidRDefault="00B34996" w:rsidP="00B34996">
            <w:pPr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Мероприятие 1.2.2                                                                                         "Субсидии на повышение заработной платы работникам муниципальных учреждений культуры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6 973,0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6 973,0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6 973,0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20 919,0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2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>Показатель 1                                                                                                                      "Темп роста посещений культурных мероприятий, проводимых МБУ ДО "ДШИ"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2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 xml:space="preserve">Показатель 2                                                                                                  "Удельный вес детей и подростков от 5 до 18 лет, занимающихся в МБУ ДО "ДШИ" ЗАТО Озерный Тверской области"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>Показатель 3                                                                                                                                                                   "Доля лауреатов и дипломантов областных,  межрегиональных и международных конкурсов в общей численности учащихся МБУ ДО "ДШИ"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33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4996" w:rsidRPr="00B34996" w:rsidRDefault="00B34996" w:rsidP="00B34996">
            <w:pPr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Мероприятие 1.3                                                                                         "Предоставление дополнительного образования художественной направленности, развитие творческого потенциала юных дарований"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6 774,1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5 960,7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5 092,9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17 827,7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28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4996" w:rsidRPr="00B34996" w:rsidRDefault="00B34996" w:rsidP="00B34996">
            <w:pPr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Мероприятие 1.3.1                                                                                         "Повышение заработной платы педагогическим работникам дополнительного образования (МБУ ДО "</w:t>
            </w:r>
            <w:proofErr w:type="gramStart"/>
            <w:r w:rsidRPr="00B34996">
              <w:rPr>
                <w:b/>
                <w:bCs/>
                <w:sz w:val="20"/>
                <w:szCs w:val="20"/>
              </w:rPr>
              <w:t>ДШИ</w:t>
            </w:r>
            <w:proofErr w:type="gramEnd"/>
            <w:r w:rsidRPr="00B34996">
              <w:rPr>
                <w:b/>
                <w:bCs/>
                <w:sz w:val="20"/>
                <w:szCs w:val="20"/>
              </w:rPr>
              <w:t xml:space="preserve"> ЗАТО Озерный")"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28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4996" w:rsidRPr="00B34996" w:rsidRDefault="00B34996" w:rsidP="00B34996">
            <w:pPr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Мероприятие 1.3.2                                                                                         "Субсидии на повышение заработной платы педагогическим работникам муниципальных организаций 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1 674,7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1 674,7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1 674,7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5 024,1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2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34996" w:rsidRPr="00B34996" w:rsidRDefault="00B34996" w:rsidP="00B34996">
            <w:pPr>
              <w:rPr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 xml:space="preserve">Задача 2     </w:t>
            </w:r>
            <w:r w:rsidRPr="00B34996">
              <w:rPr>
                <w:sz w:val="20"/>
                <w:szCs w:val="20"/>
              </w:rPr>
              <w:t xml:space="preserve">                                                                                                 "Укрепление материально-технической базы муниципальных учреждений </w:t>
            </w:r>
            <w:proofErr w:type="gramStart"/>
            <w:r w:rsidRPr="00B34996">
              <w:rPr>
                <w:sz w:val="20"/>
                <w:szCs w:val="20"/>
              </w:rPr>
              <w:t>культуры</w:t>
            </w:r>
            <w:proofErr w:type="gramEnd"/>
            <w:r w:rsidRPr="00B34996">
              <w:rPr>
                <w:sz w:val="20"/>
                <w:szCs w:val="20"/>
              </w:rPr>
              <w:t xml:space="preserve"> ЗАТО Озерный Тверской области"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0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                                                                               "Доля муниципальных учреждений </w:t>
            </w:r>
            <w:proofErr w:type="gramStart"/>
            <w:r w:rsidRPr="00B34996">
              <w:rPr>
                <w:i/>
                <w:iCs/>
                <w:sz w:val="20"/>
                <w:szCs w:val="20"/>
              </w:rPr>
              <w:t>культуры</w:t>
            </w:r>
            <w:proofErr w:type="gramEnd"/>
            <w:r w:rsidRPr="00B34996">
              <w:rPr>
                <w:i/>
                <w:iCs/>
                <w:sz w:val="20"/>
                <w:szCs w:val="20"/>
              </w:rPr>
              <w:t xml:space="preserve"> ЗАТО Озерный Тверской области, находящихся в нормативном состоянии"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27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 xml:space="preserve">Показатель  2                                                                                                                      "Количество экземпляров новых поступлений в МБУ "Библиотека" ЗАТО Озерный Тверской области на 1000 человек населения"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499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758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4996" w:rsidRPr="00B34996" w:rsidRDefault="00B34996" w:rsidP="00B34996">
            <w:pPr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Мероприятие 2.1                                                                                                                       "Комплектование книжных фондов библиотеки"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73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3 118,0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9 354,0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6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 xml:space="preserve">1. Обеспечение деятельности  администратора  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3 118,0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3 118,0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9 354,0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67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 xml:space="preserve">1.1 Расходы  на  централизованную бухгалтерию отдела культуры и спорта </w:t>
            </w:r>
            <w:proofErr w:type="gramStart"/>
            <w:r w:rsidRPr="00B34996">
              <w:rPr>
                <w:sz w:val="20"/>
                <w:szCs w:val="20"/>
              </w:rPr>
              <w:t>администрации</w:t>
            </w:r>
            <w:proofErr w:type="gramEnd"/>
            <w:r w:rsidRPr="00B34996">
              <w:rPr>
                <w:sz w:val="20"/>
                <w:szCs w:val="20"/>
              </w:rPr>
              <w:t xml:space="preserve"> ЗАТО Озёрный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3 118,0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3 118,0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9 354,0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4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2. Административные 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499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5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 "Количество разработанных проектов нормативных правовых </w:t>
            </w:r>
            <w:proofErr w:type="gramStart"/>
            <w:r w:rsidRPr="00B34996">
              <w:rPr>
                <w:i/>
                <w:iCs/>
                <w:sz w:val="20"/>
                <w:szCs w:val="20"/>
              </w:rPr>
              <w:t>актов</w:t>
            </w:r>
            <w:proofErr w:type="gramEnd"/>
            <w:r w:rsidRPr="00B34996">
              <w:rPr>
                <w:i/>
                <w:iCs/>
                <w:sz w:val="20"/>
                <w:szCs w:val="20"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499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572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4996" w:rsidRPr="00B34996" w:rsidRDefault="00B34996" w:rsidP="00B34996">
            <w:pPr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 xml:space="preserve">Административное мероприятие  2.1                                              "Разработка проектов нормативных правовых </w:t>
            </w:r>
            <w:proofErr w:type="gramStart"/>
            <w:r w:rsidRPr="00B34996">
              <w:rPr>
                <w:b/>
                <w:bCs/>
                <w:sz w:val="20"/>
                <w:szCs w:val="20"/>
              </w:rPr>
              <w:t>актов</w:t>
            </w:r>
            <w:proofErr w:type="gramEnd"/>
            <w:r w:rsidRPr="00B34996">
              <w:rPr>
                <w:b/>
                <w:bCs/>
                <w:sz w:val="20"/>
                <w:szCs w:val="20"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да-1/   нет-0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2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96" w:rsidRPr="00B34996" w:rsidRDefault="00B34996" w:rsidP="00B34996">
            <w:pPr>
              <w:rPr>
                <w:i/>
                <w:iCs/>
                <w:sz w:val="20"/>
                <w:szCs w:val="20"/>
              </w:rPr>
            </w:pPr>
            <w:r w:rsidRPr="00B34996">
              <w:rPr>
                <w:i/>
                <w:iCs/>
                <w:sz w:val="20"/>
                <w:szCs w:val="20"/>
              </w:rPr>
              <w:t xml:space="preserve">Показатель 1                                                                                                     "Количество проведенных заседаний координационных советов отдела культуры и спорта </w:t>
            </w:r>
            <w:proofErr w:type="gramStart"/>
            <w:r w:rsidRPr="00B34996">
              <w:rPr>
                <w:i/>
                <w:iCs/>
                <w:sz w:val="20"/>
                <w:szCs w:val="20"/>
              </w:rPr>
              <w:t>администрации</w:t>
            </w:r>
            <w:proofErr w:type="gramEnd"/>
            <w:r w:rsidRPr="00B34996">
              <w:rPr>
                <w:i/>
                <w:i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499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2025</w:t>
            </w:r>
          </w:p>
        </w:tc>
      </w:tr>
      <w:tr w:rsidR="00B34996" w:rsidRPr="00B34996" w:rsidTr="00B34996">
        <w:trPr>
          <w:trHeight w:val="130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r w:rsidRPr="00B34996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34996" w:rsidRPr="00B34996" w:rsidRDefault="00B34996" w:rsidP="00B34996">
            <w:pPr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 xml:space="preserve">Административное мероприятие  2.2                                             "Организация и проведение заседаний координационных советов отдела культуры и спорта </w:t>
            </w:r>
            <w:proofErr w:type="gramStart"/>
            <w:r w:rsidRPr="00B34996">
              <w:rPr>
                <w:b/>
                <w:bCs/>
                <w:sz w:val="20"/>
                <w:szCs w:val="20"/>
              </w:rPr>
              <w:t>администрации</w:t>
            </w:r>
            <w:proofErr w:type="gramEnd"/>
            <w:r w:rsidRPr="00B34996">
              <w:rPr>
                <w:b/>
                <w:bCs/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499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34996" w:rsidRPr="00B34996" w:rsidRDefault="00B34996" w:rsidP="00B34996">
            <w:pPr>
              <w:jc w:val="center"/>
              <w:rPr>
                <w:b/>
                <w:bCs/>
                <w:sz w:val="20"/>
                <w:szCs w:val="20"/>
              </w:rPr>
            </w:pPr>
            <w:r w:rsidRPr="00B34996">
              <w:rPr>
                <w:b/>
                <w:bCs/>
                <w:sz w:val="20"/>
                <w:szCs w:val="20"/>
              </w:rPr>
              <w:t>2025</w:t>
            </w:r>
          </w:p>
        </w:tc>
      </w:tr>
    </w:tbl>
    <w:p w:rsidR="00E73E7A" w:rsidRPr="00B34996" w:rsidRDefault="00E73E7A" w:rsidP="00E73E7A">
      <w:pPr>
        <w:ind w:left="-709" w:right="-598"/>
        <w:rPr>
          <w:sz w:val="20"/>
          <w:szCs w:val="20"/>
        </w:rPr>
      </w:pPr>
    </w:p>
    <w:sectPr w:rsidR="00E73E7A" w:rsidRPr="00B34996" w:rsidSect="00B3499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6EBC"/>
    <w:rsid w:val="00123631"/>
    <w:rsid w:val="00346EBC"/>
    <w:rsid w:val="004005A5"/>
    <w:rsid w:val="004B64F0"/>
    <w:rsid w:val="0084399A"/>
    <w:rsid w:val="00847815"/>
    <w:rsid w:val="008D4209"/>
    <w:rsid w:val="00915EB7"/>
    <w:rsid w:val="009E6328"/>
    <w:rsid w:val="00A42493"/>
    <w:rsid w:val="00AB58DC"/>
    <w:rsid w:val="00B34996"/>
    <w:rsid w:val="00B55FAF"/>
    <w:rsid w:val="00CD5127"/>
    <w:rsid w:val="00E70146"/>
    <w:rsid w:val="00E73E7A"/>
    <w:rsid w:val="00E86B4C"/>
    <w:rsid w:val="00EE3350"/>
    <w:rsid w:val="00FC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6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346EBC"/>
    <w:rPr>
      <w:color w:val="0000FF"/>
      <w:u w:val="single"/>
    </w:rPr>
  </w:style>
  <w:style w:type="paragraph" w:styleId="a4">
    <w:name w:val="Title"/>
    <w:basedOn w:val="a"/>
    <w:link w:val="a5"/>
    <w:qFormat/>
    <w:rsid w:val="00346EBC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346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a6">
    <w:name w:val="Базовый"/>
    <w:rsid w:val="00346EBC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9</cp:revision>
  <cp:lastPrinted>2022-12-27T09:04:00Z</cp:lastPrinted>
  <dcterms:created xsi:type="dcterms:W3CDTF">2022-12-27T07:36:00Z</dcterms:created>
  <dcterms:modified xsi:type="dcterms:W3CDTF">2022-12-28T08:35:00Z</dcterms:modified>
</cp:coreProperties>
</file>